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F406F9" w14:paraId="372FA57E" w14:textId="77777777" w:rsidTr="00EF3F7E">
        <w:trPr>
          <w:trHeight w:val="1845"/>
        </w:trPr>
        <w:tc>
          <w:tcPr>
            <w:tcW w:w="5387" w:type="dxa"/>
            <w:shd w:val="clear" w:color="auto" w:fill="auto"/>
          </w:tcPr>
          <w:p w14:paraId="372FA578" w14:textId="77777777" w:rsidR="00F406F9" w:rsidRPr="00A10E66" w:rsidRDefault="00F406F9" w:rsidP="00EF3F7E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372FA593" wp14:editId="372FA59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372FA57D" w14:textId="1B0D14DF" w:rsidR="00F406F9" w:rsidRPr="00F72826" w:rsidRDefault="00F406F9" w:rsidP="00F406F9">
            <w:pPr>
              <w:spacing w:after="0" w:line="240" w:lineRule="auto"/>
            </w:pPr>
          </w:p>
        </w:tc>
      </w:tr>
      <w:tr w:rsidR="00F406F9" w:rsidRPr="001D4CFB" w14:paraId="372FA582" w14:textId="77777777" w:rsidTr="00F406F9">
        <w:trPr>
          <w:trHeight w:val="1842"/>
        </w:trPr>
        <w:tc>
          <w:tcPr>
            <w:tcW w:w="5387" w:type="dxa"/>
            <w:shd w:val="clear" w:color="auto" w:fill="auto"/>
          </w:tcPr>
          <w:p w14:paraId="372FA57F" w14:textId="4ADCFE1A" w:rsidR="00F406F9" w:rsidRPr="00D03C94" w:rsidRDefault="00D03C94" w:rsidP="00820895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 Eesti Varude Keskus</w:t>
            </w:r>
          </w:p>
          <w:p w14:paraId="372FA580" w14:textId="53705C80" w:rsidR="00F406F9" w:rsidRPr="00F406F9" w:rsidRDefault="00820895" w:rsidP="00820895">
            <w:pPr>
              <w:spacing w:before="120" w:after="0"/>
              <w:rPr>
                <w:rFonts w:ascii="Times New Roman" w:hAnsi="Times New Roman" w:cs="Times New Roman"/>
              </w:rPr>
            </w:pPr>
            <w:r w:rsidRPr="000F5AE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30EBA">
              <w:rPr>
                <w:rFonts w:ascii="Times New Roman" w:hAnsi="Times New Roman" w:cs="Times New Roman"/>
                <w:sz w:val="24"/>
                <w:szCs w:val="24"/>
              </w:rPr>
              <w:instrText xml:space="preserve"> delta_docSubTypeOrder  \* MERGEFORMAT</w:instrText>
            </w:r>
            <w:r w:rsidRPr="000F5AE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30EBA">
              <w:rPr>
                <w:rFonts w:ascii="Times New Roman" w:hAnsi="Times New Roman" w:cs="Times New Roman"/>
                <w:sz w:val="24"/>
                <w:szCs w:val="24"/>
              </w:rPr>
              <w:t>AINUAKTSIONÄRI OTSUS</w:t>
            </w:r>
            <w:r w:rsidRPr="000F5AE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72FA581" w14:textId="4F16424B" w:rsidR="00F406F9" w:rsidRPr="0076054B" w:rsidRDefault="003D6DD4" w:rsidP="003D6DD4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E30EBA">
              <w:instrText xml:space="preserve"> delta_regDateTime  \* MERGEFORMAT</w:instrText>
            </w:r>
            <w:r>
              <w:fldChar w:fldCharType="separate"/>
            </w:r>
            <w:r w:rsidR="00E30EBA">
              <w:t>25.08.2025</w:t>
            </w:r>
            <w:r>
              <w:fldChar w:fldCharType="end"/>
            </w:r>
            <w:r w:rsidR="00F406F9">
              <w:t xml:space="preserve">  nr </w:t>
            </w:r>
            <w:r w:rsidR="000D4A02">
              <w:fldChar w:fldCharType="begin"/>
            </w:r>
            <w:r w:rsidR="00E30EBA">
              <w:instrText xml:space="preserve"> delta_regNumber  \* MERGEFORMAT</w:instrText>
            </w:r>
            <w:r w:rsidR="000D4A02">
              <w:fldChar w:fldCharType="separate"/>
            </w:r>
            <w:r w:rsidR="00E30EBA">
              <w:t>14</w:t>
            </w:r>
            <w:r w:rsidR="000D4A02">
              <w:fldChar w:fldCharType="end"/>
            </w:r>
          </w:p>
        </w:tc>
      </w:tr>
    </w:tbl>
    <w:p w14:paraId="372FA583" w14:textId="3D808BED" w:rsidR="000F5AEA" w:rsidRPr="000F5AEA" w:rsidRDefault="000F5AEA" w:rsidP="0019258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F5AE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Registrikood:  </w:t>
      </w:r>
      <w:r w:rsidR="00D03C94" w:rsidRPr="00D03C9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11124171</w:t>
      </w:r>
    </w:p>
    <w:p w14:paraId="372FA584" w14:textId="6ADE3AD8" w:rsidR="000F5AEA" w:rsidRPr="000F5AEA" w:rsidRDefault="000F5AEA" w:rsidP="0019258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F5AE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Aadress:  </w:t>
      </w:r>
      <w:r w:rsidR="00D03C94" w:rsidRPr="00D03C9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Harju maakond, Tallinn, Kesklinna linnaosa, Veerenni tn 38b, 10138</w:t>
      </w:r>
    </w:p>
    <w:p w14:paraId="372FA585" w14:textId="77777777" w:rsidR="000F5AEA" w:rsidRPr="000F5AEA" w:rsidRDefault="000F5AEA" w:rsidP="0019258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F5AE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Aktsiaseltsi ainuaktsionär on Eesti Vabariik</w:t>
      </w:r>
    </w:p>
    <w:p w14:paraId="372FA586" w14:textId="77777777" w:rsidR="000F5AEA" w:rsidRPr="000F5AEA" w:rsidRDefault="000F5AEA" w:rsidP="0019258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F5AE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Ainuaktsionäri esindaja on osalust valitsev minister – </w:t>
      </w:r>
    </w:p>
    <w:p w14:paraId="372FA587" w14:textId="4ECCA3DE" w:rsidR="000F5AEA" w:rsidRPr="000F5AEA" w:rsidRDefault="00FB3E97" w:rsidP="0019258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</w:rPr>
        <w:fldChar w:fldCharType="begin"/>
      </w:r>
      <w:r w:rsidR="00E30EBA">
        <w:rPr>
          <w:rFonts w:ascii="Times New Roman" w:eastAsia="SimSun" w:hAnsi="Times New Roman" w:cs="Times New Roman"/>
          <w:kern w:val="1"/>
          <w:sz w:val="24"/>
          <w:szCs w:val="24"/>
        </w:rPr>
        <w:instrText xml:space="preserve"> delta_signerJobTitle  \* MERGEFORMAT</w:instrText>
      </w:r>
      <w:r>
        <w:rPr>
          <w:rFonts w:ascii="Times New Roman" w:eastAsia="SimSun" w:hAnsi="Times New Roman" w:cs="Times New Roman"/>
          <w:kern w:val="1"/>
          <w:sz w:val="24"/>
          <w:szCs w:val="24"/>
        </w:rPr>
        <w:fldChar w:fldCharType="separate"/>
      </w:r>
      <w:r w:rsidR="00E30EBA">
        <w:rPr>
          <w:rFonts w:ascii="Times New Roman" w:eastAsia="SimSun" w:hAnsi="Times New Roman" w:cs="Times New Roman"/>
          <w:kern w:val="1"/>
          <w:sz w:val="24"/>
          <w:szCs w:val="24"/>
        </w:rPr>
        <w:t>majandus- ja tööstusminister</w:t>
      </w:r>
      <w:r>
        <w:rPr>
          <w:rFonts w:ascii="Times New Roman" w:eastAsia="SimSun" w:hAnsi="Times New Roman" w:cs="Times New Roman"/>
          <w:kern w:val="1"/>
          <w:sz w:val="24"/>
          <w:szCs w:val="24"/>
        </w:rPr>
        <w:fldChar w:fldCharType="end"/>
      </w:r>
    </w:p>
    <w:p w14:paraId="372FA588" w14:textId="3B69A45C" w:rsidR="000F5AEA" w:rsidRPr="000F5AEA" w:rsidRDefault="000F5AEA" w:rsidP="0019258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F5AE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Häälte arv:  </w:t>
      </w:r>
      <w:r w:rsidR="00D03C94" w:rsidRPr="00D03C9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3 238 621</w:t>
      </w:r>
    </w:p>
    <w:p w14:paraId="372FA589" w14:textId="61F8BDDC" w:rsidR="000F5AEA" w:rsidRPr="000F5AEA" w:rsidRDefault="00FB3E97" w:rsidP="000F5AEA">
      <w:pPr>
        <w:spacing w:before="720" w:after="480" w:line="240" w:lineRule="auto"/>
        <w:ind w:right="4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30EBA">
        <w:rPr>
          <w:rFonts w:ascii="Times New Roman" w:eastAsia="Times New Roman" w:hAnsi="Times New Roman" w:cs="Times New Roman"/>
          <w:sz w:val="24"/>
          <w:szCs w:val="24"/>
        </w:rPr>
        <w:instrText xml:space="preserve"> delta_docName  \* MERGEFORMAT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30EBA">
        <w:rPr>
          <w:rFonts w:ascii="Times New Roman" w:eastAsia="Times New Roman" w:hAnsi="Times New Roman" w:cs="Times New Roman"/>
          <w:sz w:val="24"/>
          <w:szCs w:val="24"/>
        </w:rPr>
        <w:t>AS Eesti Varude Keskuse audiitori nimetamine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72FA58A" w14:textId="43600FDA" w:rsidR="000F5AEA" w:rsidRDefault="00534595" w:rsidP="000F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Vastavalt äriseadustiku § 298 lõike 1 punktile 5</w:t>
      </w:r>
      <w:r w:rsidR="006665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305 lõikele </w:t>
      </w:r>
      <w:r w:rsidR="005722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65A5">
        <w:rPr>
          <w:rFonts w:ascii="Times New Roman" w:eastAsia="Times New Roman" w:hAnsi="Times New Roman" w:cs="Times New Roman"/>
          <w:sz w:val="24"/>
          <w:szCs w:val="24"/>
        </w:rPr>
        <w:t xml:space="preserve"> ja § 328 lõikele 1, </w:t>
      </w:r>
      <w:r w:rsidR="00572258">
        <w:rPr>
          <w:rFonts w:ascii="Times New Roman" w:eastAsia="Times New Roman" w:hAnsi="Times New Roman" w:cs="Times New Roman"/>
          <w:sz w:val="24"/>
          <w:szCs w:val="24"/>
        </w:rPr>
        <w:t>kooskõlas AS Eesti Varude Keskus põhikirja punktiga 4.6.5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CF26AE" w14:textId="77777777" w:rsidR="00534595" w:rsidRDefault="00534595" w:rsidP="000F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EB765" w14:textId="19CD3070" w:rsidR="00534595" w:rsidRDefault="00233B6D" w:rsidP="00233B6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Valida</w:t>
      </w:r>
      <w:r w:rsidR="00534595" w:rsidRPr="00233B6D">
        <w:rPr>
          <w:rFonts w:ascii="Times New Roman" w:eastAsia="Times New Roman" w:hAnsi="Times New Roman" w:cs="Times New Roman"/>
          <w:sz w:val="24"/>
          <w:szCs w:val="24"/>
        </w:rPr>
        <w:t xml:space="preserve"> AS Eesti Varude Keskus 202</w:t>
      </w:r>
      <w:r w:rsidR="00431D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4595" w:rsidRPr="00233B6D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431D03">
        <w:rPr>
          <w:rFonts w:ascii="Times New Roman" w:eastAsia="Times New Roman" w:hAnsi="Times New Roman" w:cs="Times New Roman"/>
          <w:sz w:val="24"/>
          <w:szCs w:val="24"/>
        </w:rPr>
        <w:t>8</w:t>
      </w:r>
      <w:r w:rsidR="00534595" w:rsidRPr="00233B6D">
        <w:rPr>
          <w:rFonts w:ascii="Times New Roman" w:eastAsia="Times New Roman" w:hAnsi="Times New Roman" w:cs="Times New Roman"/>
          <w:sz w:val="24"/>
          <w:szCs w:val="24"/>
        </w:rPr>
        <w:t xml:space="preserve"> majandusaasta aruennete </w:t>
      </w:r>
      <w:r w:rsidR="00572258" w:rsidRPr="00233B6D">
        <w:rPr>
          <w:rFonts w:ascii="Times New Roman" w:eastAsia="Times New Roman" w:hAnsi="Times New Roman" w:cs="Times New Roman"/>
          <w:sz w:val="24"/>
          <w:szCs w:val="24"/>
        </w:rPr>
        <w:t xml:space="preserve">audiitoriks </w:t>
      </w:r>
      <w:r w:rsidR="0038789F" w:rsidRPr="00233B6D">
        <w:rPr>
          <w:rFonts w:ascii="Times New Roman" w:eastAsia="Times New Roman" w:hAnsi="Times New Roman" w:cs="Times New Roman"/>
          <w:sz w:val="24"/>
          <w:szCs w:val="24"/>
        </w:rPr>
        <w:t>KPMG Baltics OÜ (registrikood 10096082)</w:t>
      </w:r>
      <w:r w:rsidRPr="00233B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789F" w:rsidRPr="00233B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ED412A" w14:textId="10A20909" w:rsidR="00233B6D" w:rsidRDefault="00233B6D" w:rsidP="00233B6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Määrata audiitori tasu vastavalt riigihanke (viitenumber </w:t>
      </w:r>
      <w:r w:rsidRPr="00233B6D">
        <w:rPr>
          <w:rFonts w:ascii="Times New Roman" w:eastAsia="Times New Roman" w:hAnsi="Times New Roman" w:cs="Times New Roman"/>
          <w:sz w:val="24"/>
          <w:szCs w:val="24"/>
        </w:rPr>
        <w:t>294509)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pakkumusele (</w:t>
      </w:r>
      <w:r w:rsidRPr="00233B6D">
        <w:rPr>
          <w:rFonts w:ascii="Times New Roman" w:eastAsia="Times New Roman" w:hAnsi="Times New Roman" w:cs="Times New Roman"/>
          <w:sz w:val="24"/>
          <w:szCs w:val="24"/>
        </w:rPr>
        <w:t>564542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78E7D73" w14:textId="77777777" w:rsidR="00233B6D" w:rsidRDefault="00233B6D" w:rsidP="0023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2FA58B" w14:textId="77777777" w:rsidR="000F5AEA" w:rsidRPr="000F5AEA" w:rsidRDefault="000F5AEA" w:rsidP="000F5AEA">
      <w:pPr>
        <w:widowControl w:val="0"/>
        <w:suppressAutoHyphens/>
        <w:spacing w:before="9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F5AE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(allkirjastatud digitaalselt)</w:t>
      </w:r>
    </w:p>
    <w:p w14:paraId="372FA58C" w14:textId="5B34564D" w:rsidR="000F5AEA" w:rsidRPr="000F5AEA" w:rsidRDefault="00FB3E97" w:rsidP="000F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30EBA">
        <w:rPr>
          <w:rFonts w:ascii="Times New Roman" w:eastAsia="Times New Roman" w:hAnsi="Times New Roman" w:cs="Times New Roman"/>
          <w:sz w:val="24"/>
          <w:szCs w:val="24"/>
        </w:rPr>
        <w:instrText xml:space="preserve"> delta_signerName  \* MERGEFORMAT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30EBA">
        <w:rPr>
          <w:rFonts w:ascii="Times New Roman" w:eastAsia="Times New Roman" w:hAnsi="Times New Roman" w:cs="Times New Roman"/>
          <w:sz w:val="24"/>
          <w:szCs w:val="24"/>
        </w:rPr>
        <w:t>Erkki Keldo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72FA58D" w14:textId="00180325" w:rsidR="00034A7D" w:rsidRDefault="00FB3E97" w:rsidP="00FB3E9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</w:rPr>
        <w:fldChar w:fldCharType="begin"/>
      </w:r>
      <w:r w:rsidR="00E30EBA">
        <w:rPr>
          <w:rFonts w:ascii="Times New Roman" w:eastAsia="SimSun" w:hAnsi="Times New Roman" w:cs="Times New Roman"/>
          <w:kern w:val="1"/>
          <w:sz w:val="24"/>
          <w:szCs w:val="24"/>
        </w:rPr>
        <w:instrText xml:space="preserve"> delta_signerJobTitle  \* MERGEFORMAT</w:instrText>
      </w:r>
      <w:r>
        <w:rPr>
          <w:rFonts w:ascii="Times New Roman" w:eastAsia="SimSun" w:hAnsi="Times New Roman" w:cs="Times New Roman"/>
          <w:kern w:val="1"/>
          <w:sz w:val="24"/>
          <w:szCs w:val="24"/>
        </w:rPr>
        <w:fldChar w:fldCharType="separate"/>
      </w:r>
      <w:r w:rsidR="00E30EBA">
        <w:rPr>
          <w:rFonts w:ascii="Times New Roman" w:eastAsia="SimSun" w:hAnsi="Times New Roman" w:cs="Times New Roman"/>
          <w:kern w:val="1"/>
          <w:sz w:val="24"/>
          <w:szCs w:val="24"/>
        </w:rPr>
        <w:t>majandus- ja tööstusminister</w:t>
      </w:r>
      <w:r>
        <w:rPr>
          <w:rFonts w:ascii="Times New Roman" w:eastAsia="SimSun" w:hAnsi="Times New Roman" w:cs="Times New Roman"/>
          <w:kern w:val="1"/>
          <w:sz w:val="24"/>
          <w:szCs w:val="24"/>
        </w:rPr>
        <w:fldChar w:fldCharType="end"/>
      </w:r>
    </w:p>
    <w:p w14:paraId="372FA58E" w14:textId="77777777" w:rsidR="000D4A02" w:rsidRDefault="000D4A02" w:rsidP="00FB3E9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</w:rPr>
      </w:pPr>
    </w:p>
    <w:sectPr w:rsidR="000D4A02" w:rsidSect="00F406F9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04247"/>
    <w:multiLevelType w:val="hybridMultilevel"/>
    <w:tmpl w:val="641033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54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02"/>
    <w:rsid w:val="00034A7D"/>
    <w:rsid w:val="000A1031"/>
    <w:rsid w:val="000D4A02"/>
    <w:rsid w:val="000F5AEA"/>
    <w:rsid w:val="0019258D"/>
    <w:rsid w:val="001E3E58"/>
    <w:rsid w:val="00233B6D"/>
    <w:rsid w:val="0038789F"/>
    <w:rsid w:val="003D6DD4"/>
    <w:rsid w:val="00431D03"/>
    <w:rsid w:val="00534595"/>
    <w:rsid w:val="00572258"/>
    <w:rsid w:val="00596286"/>
    <w:rsid w:val="005D1ECB"/>
    <w:rsid w:val="005E6F02"/>
    <w:rsid w:val="006665A5"/>
    <w:rsid w:val="00820895"/>
    <w:rsid w:val="009D4F70"/>
    <w:rsid w:val="00B940F8"/>
    <w:rsid w:val="00BB7764"/>
    <w:rsid w:val="00D03C94"/>
    <w:rsid w:val="00D04326"/>
    <w:rsid w:val="00E30EBA"/>
    <w:rsid w:val="00F406F9"/>
    <w:rsid w:val="00FB3E97"/>
    <w:rsid w:val="00FC107B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A578"/>
  <w15:chartTrackingRefBased/>
  <w15:docId w15:val="{3F6F665A-B5F8-4557-88DA-9CBEA523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F406F9"/>
    <w:pPr>
      <w:widowControl w:val="0"/>
      <w:suppressLineNumbers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F406F9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F406F9"/>
    <w:pPr>
      <w:spacing w:after="0" w:line="240" w:lineRule="auto"/>
    </w:pPr>
    <w:rPr>
      <w:rFonts w:ascii="Times New Roman" w:eastAsia="SimSun" w:hAnsi="Times New Roman" w:cs="Times New Roman"/>
      <w:caps/>
      <w:spacing w:val="20"/>
      <w:kern w:val="24"/>
      <w:sz w:val="24"/>
      <w:szCs w:val="24"/>
      <w:lang w:eastAsia="zh-CN" w:bidi="hi-IN"/>
    </w:rPr>
  </w:style>
  <w:style w:type="paragraph" w:styleId="Loendilik">
    <w:name w:val="List Paragraph"/>
    <w:basedOn w:val="Normaallaad"/>
    <w:uiPriority w:val="34"/>
    <w:qFormat/>
    <w:rsid w:val="0023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677F1-9D8E-46AF-B805-8DD1DB07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Majandus- ja Kommunikatsiooniministeerium</dc:creator>
  <cp:keywords/>
  <dc:description/>
  <cp:lastModifiedBy>Kairi-Ly Einborn - MKM</cp:lastModifiedBy>
  <cp:revision>2</cp:revision>
  <dcterms:created xsi:type="dcterms:W3CDTF">2025-08-25T14:52:00Z</dcterms:created>
  <dcterms:modified xsi:type="dcterms:W3CDTF">2025-08-25T14:52:00Z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SubTypeOrder">
    <vt:lpwstr>{käskkirja liik}</vt:lpwstr>
  </property>
  <property fmtid="{D5CDD505-2E9C-101B-9397-08002B2CF9AE}" pid="3" name="delta_signerJobTitle">
    <vt:lpwstr>{ametikoht}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accessRestrictionBeginDate">
    <vt:lpwstr>{kehtivuse algus}</vt:lpwstr>
  </property>
  <property fmtid="{D5CDD505-2E9C-101B-9397-08002B2CF9AE}" pid="7" name="delta_accessRestrictionEndDate">
    <vt:lpwstr>{kehtiv kuni}</vt:lpwstr>
  </property>
  <property fmtid="{D5CDD505-2E9C-101B-9397-08002B2CF9AE}" pid="8" name="delta_accessRestrictionReason">
    <vt:lpwstr>{alus}</vt:lpwstr>
  </property>
  <property fmtid="{D5CDD505-2E9C-101B-9397-08002B2CF9AE}" pid="9" name="delta_regDateTime">
    <vt:lpwstr>{reg.kpv}</vt:lpwstr>
  </property>
  <property fmtid="{D5CDD505-2E9C-101B-9397-08002B2CF9AE}" pid="10" name="delta_regNumber">
    <vt:lpwstr>{viit}</vt:lpwstr>
  </property>
  <property fmtid="{D5CDD505-2E9C-101B-9397-08002B2CF9AE}" pid="11" name="delta_secondsignerJobTitle">
    <vt:lpwstr>{teise allkirjastaja ametikoht}</vt:lpwstr>
  </property>
  <property fmtid="{D5CDD505-2E9C-101B-9397-08002B2CF9AE}" pid="12" name="delta_secondsignerName">
    <vt:lpwstr>{teine allkirjastaja}</vt:lpwstr>
  </property>
  <property fmtid="{D5CDD505-2E9C-101B-9397-08002B2CF9AE}" pid="13" name="MSIP_Label_defa4170-0d19-0005-0004-bc88714345d2_Enabled">
    <vt:lpwstr>true</vt:lpwstr>
  </property>
  <property fmtid="{D5CDD505-2E9C-101B-9397-08002B2CF9AE}" pid="14" name="MSIP_Label_defa4170-0d19-0005-0004-bc88714345d2_SetDate">
    <vt:lpwstr>2025-08-21T14:18:45Z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iteId">
    <vt:lpwstr>8fe098d2-428d-4bd4-9803-7195fe96f0e2</vt:lpwstr>
  </property>
  <property fmtid="{D5CDD505-2E9C-101B-9397-08002B2CF9AE}" pid="18" name="MSIP_Label_defa4170-0d19-0005-0004-bc88714345d2_ActionId">
    <vt:lpwstr>8142f768-de48-452a-9a4c-2253683b6357</vt:lpwstr>
  </property>
  <property fmtid="{D5CDD505-2E9C-101B-9397-08002B2CF9AE}" pid="19" name="MSIP_Label_defa4170-0d19-0005-0004-bc88714345d2_ContentBits">
    <vt:lpwstr>0</vt:lpwstr>
  </property>
  <property fmtid="{D5CDD505-2E9C-101B-9397-08002B2CF9AE}" pid="20" name="MSIP_Label_defa4170-0d19-0005-0004-bc88714345d2_Tag">
    <vt:lpwstr>10, 3, 0, 1</vt:lpwstr>
  </property>
</Properties>
</file>